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79B" w:rsidRPr="00555626" w:rsidRDefault="00A5479B" w:rsidP="00555626">
      <w:pPr>
        <w:jc w:val="center"/>
        <w:outlineLvl w:val="0"/>
        <w:rPr>
          <w:rFonts w:ascii="Times New Roman" w:eastAsia="Times New Roman" w:hAnsi="Times New Roman" w:cs="Times New Roman"/>
          <w:bCs/>
          <w:kern w:val="36"/>
          <w:sz w:val="20"/>
          <w:szCs w:val="20"/>
          <w:lang w:eastAsia="ru-RU"/>
        </w:rPr>
      </w:pPr>
      <w:r w:rsidRPr="00555626">
        <w:rPr>
          <w:rFonts w:ascii="Times New Roman" w:eastAsia="Times New Roman" w:hAnsi="Times New Roman" w:cs="Times New Roman"/>
          <w:bCs/>
          <w:kern w:val="36"/>
          <w:sz w:val="20"/>
          <w:szCs w:val="20"/>
          <w:lang w:eastAsia="ru-RU"/>
        </w:rPr>
        <w:t>муниципальное бюджетное дошкольное образовательное учреждение детский сад № 65 «Ласточка»</w:t>
      </w:r>
    </w:p>
    <w:p w:rsidR="00A5479B" w:rsidRPr="00555626" w:rsidRDefault="00A5479B" w:rsidP="00555626">
      <w:pPr>
        <w:ind w:firstLine="851"/>
        <w:jc w:val="center"/>
        <w:outlineLvl w:val="0"/>
        <w:rPr>
          <w:rFonts w:ascii="Times New Roman" w:eastAsia="Times New Roman" w:hAnsi="Times New Roman" w:cs="Times New Roman"/>
          <w:b/>
          <w:bCs/>
          <w:kern w:val="36"/>
          <w:sz w:val="24"/>
          <w:szCs w:val="24"/>
          <w:lang w:eastAsia="ru-RU"/>
        </w:rPr>
      </w:pPr>
    </w:p>
    <w:p w:rsidR="00A5479B" w:rsidRPr="00555626" w:rsidRDefault="00A5479B" w:rsidP="00555626">
      <w:pPr>
        <w:ind w:firstLine="851"/>
        <w:jc w:val="center"/>
        <w:outlineLvl w:val="0"/>
        <w:rPr>
          <w:rFonts w:ascii="Times New Roman" w:eastAsia="Times New Roman" w:hAnsi="Times New Roman" w:cs="Times New Roman"/>
          <w:b/>
          <w:bCs/>
          <w:kern w:val="36"/>
          <w:sz w:val="24"/>
          <w:szCs w:val="24"/>
          <w:lang w:eastAsia="ru-RU"/>
        </w:rPr>
      </w:pPr>
    </w:p>
    <w:p w:rsidR="00A5479B" w:rsidRPr="00555626" w:rsidRDefault="00A5479B" w:rsidP="00555626">
      <w:pPr>
        <w:ind w:firstLine="851"/>
        <w:jc w:val="center"/>
        <w:outlineLvl w:val="0"/>
        <w:rPr>
          <w:rFonts w:ascii="Times New Roman" w:eastAsia="Times New Roman" w:hAnsi="Times New Roman" w:cs="Times New Roman"/>
          <w:b/>
          <w:bCs/>
          <w:kern w:val="36"/>
          <w:sz w:val="24"/>
          <w:szCs w:val="24"/>
          <w:lang w:eastAsia="ru-RU"/>
        </w:rPr>
      </w:pPr>
    </w:p>
    <w:p w:rsidR="00A5479B" w:rsidRDefault="00A5479B" w:rsidP="00555626">
      <w:pPr>
        <w:ind w:firstLine="851"/>
        <w:jc w:val="center"/>
        <w:outlineLvl w:val="0"/>
        <w:rPr>
          <w:rFonts w:ascii="Times New Roman" w:eastAsia="Times New Roman" w:hAnsi="Times New Roman" w:cs="Times New Roman"/>
          <w:b/>
          <w:bCs/>
          <w:kern w:val="36"/>
          <w:sz w:val="48"/>
          <w:szCs w:val="48"/>
          <w:lang w:eastAsia="ru-RU"/>
        </w:rPr>
      </w:pPr>
      <w:r w:rsidRPr="00555626">
        <w:rPr>
          <w:rFonts w:ascii="Times New Roman" w:eastAsia="Times New Roman" w:hAnsi="Times New Roman" w:cs="Times New Roman"/>
          <w:b/>
          <w:bCs/>
          <w:kern w:val="36"/>
          <w:sz w:val="48"/>
          <w:szCs w:val="48"/>
          <w:lang w:eastAsia="ru-RU"/>
        </w:rPr>
        <w:t>Консультация для родителей.</w:t>
      </w:r>
    </w:p>
    <w:p w:rsidR="00E731A5" w:rsidRPr="00555626" w:rsidRDefault="00E731A5" w:rsidP="00555626">
      <w:pPr>
        <w:ind w:firstLine="851"/>
        <w:jc w:val="center"/>
        <w:outlineLvl w:val="0"/>
        <w:rPr>
          <w:rFonts w:ascii="Times New Roman" w:eastAsia="Times New Roman" w:hAnsi="Times New Roman" w:cs="Times New Roman"/>
          <w:b/>
          <w:bCs/>
          <w:kern w:val="36"/>
          <w:sz w:val="48"/>
          <w:szCs w:val="48"/>
          <w:lang w:eastAsia="ru-RU"/>
        </w:rPr>
      </w:pPr>
    </w:p>
    <w:p w:rsidR="00A5479B" w:rsidRPr="00555626" w:rsidRDefault="00A5479B" w:rsidP="00555626">
      <w:pPr>
        <w:spacing w:before="0" w:beforeAutospacing="0" w:after="0" w:afterAutospacing="0"/>
        <w:ind w:firstLine="851"/>
        <w:jc w:val="center"/>
        <w:rPr>
          <w:rFonts w:ascii="Times New Roman" w:hAnsi="Times New Roman" w:cs="Times New Roman"/>
          <w:b/>
          <w:sz w:val="48"/>
          <w:szCs w:val="48"/>
        </w:rPr>
      </w:pPr>
      <w:r w:rsidRPr="00555626">
        <w:rPr>
          <w:rFonts w:ascii="Times New Roman" w:eastAsia="Times New Roman" w:hAnsi="Times New Roman" w:cs="Times New Roman"/>
          <w:b/>
          <w:bCs/>
          <w:kern w:val="36"/>
          <w:sz w:val="48"/>
          <w:szCs w:val="48"/>
          <w:lang w:eastAsia="ru-RU"/>
        </w:rPr>
        <w:t xml:space="preserve">На тему: «Влияние </w:t>
      </w:r>
      <w:r w:rsidRPr="00555626">
        <w:rPr>
          <w:rFonts w:ascii="Times New Roman" w:hAnsi="Times New Roman" w:cs="Times New Roman"/>
          <w:b/>
          <w:sz w:val="48"/>
          <w:szCs w:val="48"/>
        </w:rPr>
        <w:t>качества речи взрослого на развитие речи ребенка</w:t>
      </w:r>
      <w:r w:rsidR="004E51A1" w:rsidRPr="00555626">
        <w:rPr>
          <w:rFonts w:ascii="Times New Roman" w:hAnsi="Times New Roman" w:cs="Times New Roman"/>
          <w:b/>
          <w:sz w:val="48"/>
          <w:szCs w:val="48"/>
        </w:rPr>
        <w:t>»</w:t>
      </w:r>
      <w:r w:rsidRPr="00555626">
        <w:rPr>
          <w:rFonts w:ascii="Times New Roman" w:hAnsi="Times New Roman" w:cs="Times New Roman"/>
          <w:b/>
          <w:sz w:val="48"/>
          <w:szCs w:val="48"/>
        </w:rPr>
        <w:t>.</w:t>
      </w:r>
    </w:p>
    <w:p w:rsidR="00A5479B" w:rsidRPr="00555626" w:rsidRDefault="00A5479B" w:rsidP="00555626">
      <w:pPr>
        <w:ind w:firstLine="851"/>
        <w:jc w:val="center"/>
        <w:outlineLvl w:val="0"/>
        <w:rPr>
          <w:rFonts w:ascii="Times New Roman" w:eastAsia="Times New Roman" w:hAnsi="Times New Roman" w:cs="Times New Roman"/>
          <w:b/>
          <w:bCs/>
          <w:kern w:val="36"/>
          <w:sz w:val="24"/>
          <w:szCs w:val="24"/>
          <w:lang w:eastAsia="ru-RU"/>
        </w:rPr>
      </w:pPr>
    </w:p>
    <w:p w:rsidR="00A5479B" w:rsidRPr="00555626" w:rsidRDefault="00A5479B" w:rsidP="00555626">
      <w:pPr>
        <w:ind w:firstLine="851"/>
        <w:jc w:val="center"/>
        <w:outlineLvl w:val="0"/>
        <w:rPr>
          <w:rFonts w:ascii="Times New Roman" w:eastAsia="Times New Roman" w:hAnsi="Times New Roman" w:cs="Times New Roman"/>
          <w:b/>
          <w:bCs/>
          <w:kern w:val="36"/>
          <w:sz w:val="24"/>
          <w:szCs w:val="24"/>
          <w:lang w:eastAsia="ru-RU"/>
        </w:rPr>
      </w:pPr>
    </w:p>
    <w:p w:rsidR="00A5479B" w:rsidRPr="00555626" w:rsidRDefault="00A5479B" w:rsidP="00555626">
      <w:pPr>
        <w:ind w:firstLine="851"/>
        <w:jc w:val="center"/>
        <w:outlineLvl w:val="0"/>
        <w:rPr>
          <w:rFonts w:ascii="Times New Roman" w:eastAsia="Times New Roman" w:hAnsi="Times New Roman" w:cs="Times New Roman"/>
          <w:b/>
          <w:bCs/>
          <w:kern w:val="36"/>
          <w:sz w:val="24"/>
          <w:szCs w:val="24"/>
          <w:lang w:eastAsia="ru-RU"/>
        </w:rPr>
      </w:pPr>
    </w:p>
    <w:p w:rsidR="00A5479B" w:rsidRDefault="00A5479B" w:rsidP="00555626">
      <w:pPr>
        <w:ind w:firstLine="851"/>
        <w:jc w:val="center"/>
        <w:outlineLvl w:val="0"/>
        <w:rPr>
          <w:rFonts w:ascii="Times New Roman" w:eastAsia="Times New Roman" w:hAnsi="Times New Roman" w:cs="Times New Roman"/>
          <w:b/>
          <w:bCs/>
          <w:kern w:val="36"/>
          <w:sz w:val="24"/>
          <w:szCs w:val="24"/>
          <w:lang w:eastAsia="ru-RU"/>
        </w:rPr>
      </w:pPr>
    </w:p>
    <w:p w:rsidR="00555626" w:rsidRDefault="00555626" w:rsidP="00555626">
      <w:pPr>
        <w:ind w:firstLine="851"/>
        <w:jc w:val="center"/>
        <w:outlineLvl w:val="0"/>
        <w:rPr>
          <w:rFonts w:ascii="Times New Roman" w:eastAsia="Times New Roman" w:hAnsi="Times New Roman" w:cs="Times New Roman"/>
          <w:b/>
          <w:bCs/>
          <w:kern w:val="36"/>
          <w:sz w:val="24"/>
          <w:szCs w:val="24"/>
          <w:lang w:eastAsia="ru-RU"/>
        </w:rPr>
      </w:pPr>
    </w:p>
    <w:p w:rsidR="00555626" w:rsidRDefault="00555626" w:rsidP="00555626">
      <w:pPr>
        <w:ind w:firstLine="851"/>
        <w:jc w:val="center"/>
        <w:outlineLvl w:val="0"/>
        <w:rPr>
          <w:rFonts w:ascii="Times New Roman" w:eastAsia="Times New Roman" w:hAnsi="Times New Roman" w:cs="Times New Roman"/>
          <w:b/>
          <w:bCs/>
          <w:kern w:val="36"/>
          <w:sz w:val="24"/>
          <w:szCs w:val="24"/>
          <w:lang w:eastAsia="ru-RU"/>
        </w:rPr>
      </w:pPr>
    </w:p>
    <w:p w:rsidR="00555626" w:rsidRDefault="00555626" w:rsidP="00555626">
      <w:pPr>
        <w:ind w:firstLine="851"/>
        <w:jc w:val="center"/>
        <w:outlineLvl w:val="0"/>
        <w:rPr>
          <w:rFonts w:ascii="Times New Roman" w:eastAsia="Times New Roman" w:hAnsi="Times New Roman" w:cs="Times New Roman"/>
          <w:b/>
          <w:bCs/>
          <w:kern w:val="36"/>
          <w:sz w:val="24"/>
          <w:szCs w:val="24"/>
          <w:lang w:eastAsia="ru-RU"/>
        </w:rPr>
      </w:pPr>
      <w:bookmarkStart w:id="0" w:name="_GoBack"/>
      <w:bookmarkEnd w:id="0"/>
    </w:p>
    <w:p w:rsidR="00555626" w:rsidRPr="00555626" w:rsidRDefault="00555626" w:rsidP="00555626">
      <w:pPr>
        <w:jc w:val="center"/>
        <w:outlineLvl w:val="0"/>
        <w:rPr>
          <w:rFonts w:ascii="Times New Roman" w:eastAsia="Times New Roman" w:hAnsi="Times New Roman" w:cs="Times New Roman"/>
          <w:b/>
          <w:bCs/>
          <w:kern w:val="36"/>
          <w:sz w:val="24"/>
          <w:szCs w:val="24"/>
          <w:lang w:eastAsia="ru-RU"/>
        </w:rPr>
      </w:pPr>
    </w:p>
    <w:p w:rsidR="00A5479B" w:rsidRPr="00555626" w:rsidRDefault="00A5479B" w:rsidP="00555626">
      <w:pPr>
        <w:ind w:firstLine="851"/>
        <w:jc w:val="center"/>
        <w:outlineLvl w:val="0"/>
        <w:rPr>
          <w:rFonts w:ascii="Times New Roman" w:eastAsia="Times New Roman" w:hAnsi="Times New Roman" w:cs="Times New Roman"/>
          <w:b/>
          <w:bCs/>
          <w:kern w:val="36"/>
          <w:sz w:val="24"/>
          <w:szCs w:val="24"/>
          <w:lang w:eastAsia="ru-RU"/>
        </w:rPr>
      </w:pPr>
    </w:p>
    <w:p w:rsidR="00A5479B" w:rsidRPr="00555626" w:rsidRDefault="00A5479B" w:rsidP="00555626">
      <w:pPr>
        <w:ind w:firstLine="851"/>
        <w:jc w:val="center"/>
        <w:outlineLvl w:val="0"/>
        <w:rPr>
          <w:rFonts w:ascii="Times New Roman" w:eastAsia="Times New Roman" w:hAnsi="Times New Roman" w:cs="Times New Roman"/>
          <w:b/>
          <w:bCs/>
          <w:kern w:val="36"/>
          <w:sz w:val="24"/>
          <w:szCs w:val="24"/>
          <w:lang w:eastAsia="ru-RU"/>
        </w:rPr>
      </w:pPr>
    </w:p>
    <w:p w:rsidR="00A5479B" w:rsidRPr="00555626" w:rsidRDefault="00A5479B" w:rsidP="00555626">
      <w:pPr>
        <w:ind w:firstLine="851"/>
        <w:jc w:val="right"/>
        <w:outlineLvl w:val="0"/>
        <w:rPr>
          <w:rFonts w:ascii="Times New Roman" w:hAnsi="Times New Roman" w:cs="Times New Roman"/>
          <w:bCs/>
          <w:kern w:val="36"/>
          <w:sz w:val="24"/>
          <w:szCs w:val="24"/>
        </w:rPr>
      </w:pPr>
      <w:r w:rsidRPr="00555626">
        <w:rPr>
          <w:rFonts w:ascii="Times New Roman" w:hAnsi="Times New Roman" w:cs="Times New Roman"/>
          <w:bCs/>
          <w:kern w:val="36"/>
          <w:sz w:val="24"/>
          <w:szCs w:val="24"/>
        </w:rPr>
        <w:t>Учитель-логопед МБДОУ № 65     Зайчёнок   Наталья   Викторовна</w:t>
      </w:r>
    </w:p>
    <w:p w:rsidR="00A5479B" w:rsidRPr="00555626" w:rsidRDefault="00A5479B" w:rsidP="00555626">
      <w:pPr>
        <w:ind w:firstLine="851"/>
        <w:jc w:val="right"/>
        <w:outlineLvl w:val="0"/>
        <w:rPr>
          <w:rFonts w:ascii="Times New Roman" w:hAnsi="Times New Roman" w:cs="Times New Roman"/>
          <w:bCs/>
          <w:kern w:val="36"/>
          <w:sz w:val="24"/>
          <w:szCs w:val="24"/>
        </w:rPr>
      </w:pPr>
    </w:p>
    <w:p w:rsidR="00A5479B" w:rsidRPr="00555626" w:rsidRDefault="00A5479B" w:rsidP="00555626">
      <w:pPr>
        <w:ind w:firstLine="851"/>
        <w:jc w:val="right"/>
        <w:outlineLvl w:val="0"/>
        <w:rPr>
          <w:rFonts w:ascii="Times New Roman" w:hAnsi="Times New Roman" w:cs="Times New Roman"/>
          <w:bCs/>
          <w:kern w:val="36"/>
          <w:sz w:val="24"/>
          <w:szCs w:val="24"/>
        </w:rPr>
      </w:pPr>
    </w:p>
    <w:p w:rsidR="00A5479B" w:rsidRPr="00555626" w:rsidRDefault="00A5479B" w:rsidP="00555626">
      <w:pPr>
        <w:ind w:firstLine="851"/>
        <w:jc w:val="right"/>
        <w:outlineLvl w:val="0"/>
        <w:rPr>
          <w:rFonts w:ascii="Times New Roman" w:hAnsi="Times New Roman" w:cs="Times New Roman"/>
          <w:bCs/>
          <w:kern w:val="36"/>
          <w:sz w:val="24"/>
          <w:szCs w:val="24"/>
        </w:rPr>
      </w:pPr>
    </w:p>
    <w:p w:rsidR="00A5479B" w:rsidRPr="00555626" w:rsidRDefault="00A5479B" w:rsidP="00555626">
      <w:pPr>
        <w:ind w:firstLine="851"/>
        <w:jc w:val="right"/>
        <w:outlineLvl w:val="0"/>
        <w:rPr>
          <w:rFonts w:ascii="Times New Roman" w:hAnsi="Times New Roman" w:cs="Times New Roman"/>
          <w:bCs/>
          <w:kern w:val="36"/>
          <w:sz w:val="24"/>
          <w:szCs w:val="24"/>
        </w:rPr>
      </w:pPr>
    </w:p>
    <w:p w:rsidR="00A5479B" w:rsidRPr="00555626" w:rsidRDefault="00A5479B" w:rsidP="00555626">
      <w:pPr>
        <w:ind w:firstLine="851"/>
        <w:jc w:val="right"/>
        <w:outlineLvl w:val="0"/>
        <w:rPr>
          <w:rFonts w:ascii="Times New Roman" w:hAnsi="Times New Roman" w:cs="Times New Roman"/>
          <w:bCs/>
          <w:kern w:val="36"/>
          <w:sz w:val="24"/>
          <w:szCs w:val="24"/>
        </w:rPr>
      </w:pPr>
    </w:p>
    <w:p w:rsidR="00A5479B" w:rsidRPr="00555626" w:rsidRDefault="00A5479B" w:rsidP="00555626">
      <w:pPr>
        <w:jc w:val="center"/>
        <w:rPr>
          <w:rFonts w:ascii="Times New Roman" w:hAnsi="Times New Roman" w:cs="Times New Roman"/>
          <w:sz w:val="24"/>
          <w:szCs w:val="24"/>
        </w:rPr>
      </w:pPr>
      <w:r w:rsidRPr="00555626">
        <w:rPr>
          <w:rFonts w:ascii="Times New Roman" w:eastAsia="Times New Roman" w:hAnsi="Times New Roman" w:cs="Times New Roman"/>
          <w:bCs/>
          <w:kern w:val="36"/>
          <w:sz w:val="24"/>
          <w:szCs w:val="24"/>
          <w:lang w:eastAsia="ru-RU"/>
        </w:rPr>
        <w:t>Мытищи, 2016</w:t>
      </w:r>
    </w:p>
    <w:p w:rsidR="00FF4C43" w:rsidRPr="00555626" w:rsidRDefault="00A5479B" w:rsidP="00555626">
      <w:pPr>
        <w:ind w:firstLine="851"/>
        <w:rPr>
          <w:rFonts w:ascii="Times New Roman" w:hAnsi="Times New Roman" w:cs="Times New Roman"/>
          <w:sz w:val="24"/>
          <w:szCs w:val="24"/>
        </w:rPr>
      </w:pPr>
      <w:r w:rsidRPr="00555626">
        <w:rPr>
          <w:rFonts w:ascii="Times New Roman" w:hAnsi="Times New Roman" w:cs="Times New Roman"/>
          <w:sz w:val="24"/>
          <w:szCs w:val="24"/>
        </w:rPr>
        <w:br w:type="page"/>
      </w:r>
      <w:r w:rsidR="00FF4C43" w:rsidRPr="00555626">
        <w:rPr>
          <w:rFonts w:ascii="Times New Roman" w:hAnsi="Times New Roman" w:cs="Times New Roman"/>
          <w:sz w:val="24"/>
          <w:szCs w:val="24"/>
        </w:rPr>
        <w:lastRenderedPageBreak/>
        <w:t>Влияние</w:t>
      </w:r>
      <w:r w:rsidRPr="00555626">
        <w:rPr>
          <w:rFonts w:ascii="Times New Roman" w:hAnsi="Times New Roman" w:cs="Times New Roman"/>
          <w:sz w:val="24"/>
          <w:szCs w:val="24"/>
        </w:rPr>
        <w:t xml:space="preserve"> качества</w:t>
      </w:r>
      <w:r w:rsidR="00FF4C43" w:rsidRPr="00555626">
        <w:rPr>
          <w:rFonts w:ascii="Times New Roman" w:hAnsi="Times New Roman" w:cs="Times New Roman"/>
          <w:sz w:val="24"/>
          <w:szCs w:val="24"/>
        </w:rPr>
        <w:t xml:space="preserve"> речи взрослого на развитие речи ребенка</w:t>
      </w:r>
      <w:r w:rsidR="002A0708" w:rsidRPr="00555626">
        <w:rPr>
          <w:rFonts w:ascii="Times New Roman" w:hAnsi="Times New Roman" w:cs="Times New Roman"/>
          <w:sz w:val="24"/>
          <w:szCs w:val="24"/>
        </w:rPr>
        <w:t>.</w:t>
      </w:r>
    </w:p>
    <w:p w:rsidR="002A0708" w:rsidRPr="00555626" w:rsidRDefault="002A0708" w:rsidP="00555626">
      <w:pPr>
        <w:spacing w:before="0" w:beforeAutospacing="0" w:after="0" w:afterAutospacing="0"/>
        <w:ind w:firstLine="851"/>
        <w:jc w:val="both"/>
        <w:rPr>
          <w:rFonts w:ascii="Times New Roman" w:hAnsi="Times New Roman" w:cs="Times New Roman"/>
          <w:sz w:val="24"/>
          <w:szCs w:val="24"/>
        </w:rPr>
      </w:pPr>
    </w:p>
    <w:p w:rsidR="00FF4C43" w:rsidRPr="00555626" w:rsidRDefault="00FF4C43"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t>Наиболее важным средством связи между ребенком и окружающим миром является речевое общение, которое является одной из сложных высших психических функций человека. Речь ребенка не является врожденной способностью, а формируется под влиянием речи взрослых и в огромной степени зависит от достаточной речевой практики, нормального речевого окружения, от воспитания и обучения, которые начинаются с первых дней жизни ребенка.</w:t>
      </w:r>
    </w:p>
    <w:p w:rsidR="00E95D06" w:rsidRPr="00555626" w:rsidRDefault="00E95D06"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t xml:space="preserve">Речь начинает формироваться лишь тогда, когда головной мозг, слух, артикуляционный аппарат </w:t>
      </w:r>
      <w:proofErr w:type="gramStart"/>
      <w:r w:rsidRPr="00555626">
        <w:rPr>
          <w:rFonts w:ascii="Times New Roman" w:hAnsi="Times New Roman" w:cs="Times New Roman"/>
          <w:sz w:val="24"/>
          <w:szCs w:val="24"/>
        </w:rPr>
        <w:t>ребенка</w:t>
      </w:r>
      <w:proofErr w:type="gramEnd"/>
      <w:r w:rsidRPr="00555626">
        <w:rPr>
          <w:rFonts w:ascii="Times New Roman" w:hAnsi="Times New Roman" w:cs="Times New Roman"/>
          <w:sz w:val="24"/>
          <w:szCs w:val="24"/>
        </w:rPr>
        <w:t xml:space="preserve"> достигнут определенного уровня развития. Но, имея даже достаточно развитый речевой аппарат, сформированный мозг, хороший физический слух, ребенок без речевого окружения никогда не заговорит. Чтобы у него появилась, а в дальнейшем и правильно развивалась речь, нужна речевая среда. Однако и этого еще не достаточно. Важно, чтобы у ребенка появилась потребность пользоваться речью как основным способом общения со сверстниками и близкими.</w:t>
      </w:r>
    </w:p>
    <w:p w:rsidR="005519B1" w:rsidRPr="00555626" w:rsidRDefault="005519B1" w:rsidP="00555626">
      <w:pPr>
        <w:spacing w:before="0" w:beforeAutospacing="0" w:after="0" w:afterAutospacing="0"/>
        <w:ind w:firstLine="851"/>
        <w:jc w:val="both"/>
        <w:rPr>
          <w:rFonts w:ascii="Times New Roman" w:hAnsi="Times New Roman" w:cs="Times New Roman"/>
          <w:sz w:val="24"/>
          <w:szCs w:val="24"/>
        </w:rPr>
      </w:pPr>
    </w:p>
    <w:p w:rsidR="00FF4C43" w:rsidRPr="00555626" w:rsidRDefault="00FF4C43"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t>Необходимым условием развития речи детей является образец для подражания. Если</w:t>
      </w:r>
      <w:r w:rsidR="00E95D06" w:rsidRPr="00555626">
        <w:rPr>
          <w:rFonts w:ascii="Times New Roman" w:hAnsi="Times New Roman" w:cs="Times New Roman"/>
          <w:sz w:val="24"/>
          <w:szCs w:val="24"/>
        </w:rPr>
        <w:t xml:space="preserve"> </w:t>
      </w:r>
      <w:r w:rsidRPr="00555626">
        <w:rPr>
          <w:rFonts w:ascii="Times New Roman" w:hAnsi="Times New Roman" w:cs="Times New Roman"/>
          <w:sz w:val="24"/>
          <w:szCs w:val="24"/>
        </w:rPr>
        <w:t>ребенок растет среди глухонемых, он, имея слух, останется немым, так как он будет лишен возможности воспринимать образец речи для подражания. Дети учатся говорить так, как говорят окружающие их взрослые, речи которых они подражают. Но так как задача детского сада заключается в том, чтобы дети овладели правильной речью, то важно, чтобы примером для подражания им служил правильный литературный язык. В первую очередь воспитатель должен давать детям такой образец. Это важно потому, что ребенок много времени проводит в детском саду в общении с воспитателем; по своему положению воспитатель пользуется авторитетом у детей, кроме того, пример самого воспитателя — один из приемов педагогического воздействия.</w:t>
      </w:r>
    </w:p>
    <w:p w:rsidR="00234A57" w:rsidRPr="00555626" w:rsidRDefault="00234A57"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t xml:space="preserve">В процессе овладения речью у ребенка вырабатывается определенное чувство языка. </w:t>
      </w:r>
      <w:proofErr w:type="gramStart"/>
      <w:r w:rsidRPr="00555626">
        <w:rPr>
          <w:rFonts w:ascii="Times New Roman" w:hAnsi="Times New Roman" w:cs="Times New Roman"/>
          <w:sz w:val="24"/>
          <w:szCs w:val="24"/>
        </w:rPr>
        <w:t>Он усваивает определенные правила и законы грамматики;  изменяет слова: ковер - ковров, окно - окон, лампа-ламп, шел – пошел, играл – играли – играла.</w:t>
      </w:r>
      <w:proofErr w:type="gramEnd"/>
      <w:r w:rsidRPr="00555626">
        <w:rPr>
          <w:rFonts w:ascii="Times New Roman" w:hAnsi="Times New Roman" w:cs="Times New Roman"/>
          <w:sz w:val="24"/>
          <w:szCs w:val="24"/>
        </w:rPr>
        <w:t xml:space="preserve"> Строит различные по конструкции высказывания, связывая слова соответственно правилам грамматики. Указывая на существование у ребенка определенного чувства я</w:t>
      </w:r>
      <w:r w:rsidR="0014008D" w:rsidRPr="00555626">
        <w:rPr>
          <w:rFonts w:ascii="Times New Roman" w:hAnsi="Times New Roman" w:cs="Times New Roman"/>
          <w:sz w:val="24"/>
          <w:szCs w:val="24"/>
        </w:rPr>
        <w:t>зыка, К.И. Чуковский отмечал: «</w:t>
      </w:r>
      <w:r w:rsidRPr="00555626">
        <w:rPr>
          <w:rFonts w:ascii="Times New Roman" w:hAnsi="Times New Roman" w:cs="Times New Roman"/>
          <w:sz w:val="24"/>
          <w:szCs w:val="24"/>
        </w:rPr>
        <w:t xml:space="preserve">Страшно подумать, какое огромное множество грамматических форм сыплется на бедную детскую голову, а ребенок как ни в чем не </w:t>
      </w:r>
      <w:proofErr w:type="gramStart"/>
      <w:r w:rsidRPr="00555626">
        <w:rPr>
          <w:rFonts w:ascii="Times New Roman" w:hAnsi="Times New Roman" w:cs="Times New Roman"/>
          <w:sz w:val="24"/>
          <w:szCs w:val="24"/>
        </w:rPr>
        <w:t>бывало</w:t>
      </w:r>
      <w:proofErr w:type="gramEnd"/>
      <w:r w:rsidRPr="00555626">
        <w:rPr>
          <w:rFonts w:ascii="Times New Roman" w:hAnsi="Times New Roman" w:cs="Times New Roman"/>
          <w:sz w:val="24"/>
          <w:szCs w:val="24"/>
        </w:rPr>
        <w:t xml:space="preserve"> ориентируется во всем этом хаосе, постоянно распределяя по рубрикам беспорядочные элементы услышанных слов и при этом даже не замечая своей колоссальной работы. У взрослого лопнул бы череп, если бы ему пришлось в такое малое время усвоить то множество грамматических форм, которые так легко и свободно усваивает двухлетний «лингвист».</w:t>
      </w:r>
    </w:p>
    <w:p w:rsidR="0014008D" w:rsidRPr="00555626" w:rsidRDefault="0014008D"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t xml:space="preserve">Исключительно важную роль в развитии речи ребенка играет постоянный разговор с ним при любом контакте во время его бодрствования. Любое действие по уходу за ребенком необходимо сопровождать объяснением всех манипуляций, несмотря на </w:t>
      </w:r>
      <w:proofErr w:type="gramStart"/>
      <w:r w:rsidRPr="00555626">
        <w:rPr>
          <w:rFonts w:ascii="Times New Roman" w:hAnsi="Times New Roman" w:cs="Times New Roman"/>
          <w:sz w:val="24"/>
          <w:szCs w:val="24"/>
        </w:rPr>
        <w:t>то</w:t>
      </w:r>
      <w:proofErr w:type="gramEnd"/>
      <w:r w:rsidRPr="00555626">
        <w:rPr>
          <w:rFonts w:ascii="Times New Roman" w:hAnsi="Times New Roman" w:cs="Times New Roman"/>
          <w:sz w:val="24"/>
          <w:szCs w:val="24"/>
        </w:rPr>
        <w:t xml:space="preserve"> что ребенок еще не только не говорит, но на ранних этапах онтогенеза и не понимает, что ему говорят. </w:t>
      </w:r>
    </w:p>
    <w:p w:rsidR="0014008D" w:rsidRPr="00555626" w:rsidRDefault="0014008D"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t>Когда ребенок научится говорить и произносить отдельные слова, искажая их произношение, взрослые ни в коем случае не должны подражать этому искажению, чтобы предотвратить развитие «птичьего» языка, тормозящего развитие и речи, и мышления. Следует всегда помнить: чем раньше начинают разговаривать с ребенком и побуждают его к разговору, тем быстрее и лучше он овладевает речью и тем быстрее развивается его мышление. Критическим для овладения речью является возраст до 10 лет. Позднее способность к развитию нейронных цепей для построения центра речи утрачивается.</w:t>
      </w:r>
    </w:p>
    <w:p w:rsidR="0014008D" w:rsidRPr="00555626" w:rsidRDefault="001D4110"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t xml:space="preserve">Дети учатся говорить так, как говорят окружающие их взрослые, речи которых они подражают. Но так как задача детского сада заключается в том, чтобы дети овладели </w:t>
      </w:r>
      <w:r w:rsidRPr="00555626">
        <w:rPr>
          <w:rFonts w:ascii="Times New Roman" w:hAnsi="Times New Roman" w:cs="Times New Roman"/>
          <w:sz w:val="24"/>
          <w:szCs w:val="24"/>
        </w:rPr>
        <w:lastRenderedPageBreak/>
        <w:t>правильной речью, то важно, чтобы примером для подражания им служил правильный литературный язык. В первую очередь педагоги должны давать детям образец правильной, грамотной речи. Это важно потому, что ребенок много времени проводит в детском саду в общении с воспитателем; по своему положению воспитатель пользуется авторитетом у детей, кроме того, пример самого воспитателя — один из приемов педагогического воздействия.</w:t>
      </w:r>
    </w:p>
    <w:p w:rsidR="003B6CD7" w:rsidRPr="00555626" w:rsidRDefault="003B6CD7"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t xml:space="preserve">В каждой культуре происходит успешная передача языка детям, и существует множество методов, с помощью которых родители облегчают своему ребенку задачу овладения им. Родители часто говорят от лица детей, выражая их потребности и желания, комментируя их действия на правильном родном языке. Речь ребенка развивается, главным образом, благодаря каждодневному общению </w:t>
      </w:r>
      <w:proofErr w:type="gramStart"/>
      <w:r w:rsidRPr="00555626">
        <w:rPr>
          <w:rFonts w:ascii="Times New Roman" w:hAnsi="Times New Roman" w:cs="Times New Roman"/>
          <w:sz w:val="24"/>
          <w:szCs w:val="24"/>
        </w:rPr>
        <w:t>со</w:t>
      </w:r>
      <w:proofErr w:type="gramEnd"/>
      <w:r w:rsidRPr="00555626">
        <w:rPr>
          <w:rFonts w:ascii="Times New Roman" w:hAnsi="Times New Roman" w:cs="Times New Roman"/>
          <w:sz w:val="24"/>
          <w:szCs w:val="24"/>
        </w:rPr>
        <w:t xml:space="preserve"> взрослыми, которые стремятся к обмену информацией, т.е. хотят понять и быть понятыми</w:t>
      </w:r>
    </w:p>
    <w:p w:rsidR="003B6CD7" w:rsidRPr="00555626" w:rsidRDefault="003B6CD7"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t>Когда родители разговаривают со своими детьми, они передают им нечто гораздо большее, чем просто слова, предложения и правила синтаксиса. Они демонстрируют им, как нужно выражать свои мысли и обмениваться идеями с другими людьми. Родители знакомят ребенка с категориями и символами, учат его тому, как переводить сложный мир в представления и слова. Эти концептуальные средства являются для ребенка теми поддерживающими конструкциями, которые он использует для понимания мира и выражения собственного места в нем.</w:t>
      </w:r>
    </w:p>
    <w:p w:rsidR="003B6CD7" w:rsidRPr="00555626" w:rsidRDefault="003B6CD7"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t>Исследования показали, что чтение книжек с картинками также облегчает ребенку овладение речью. Особенно полезным чтение оказывается, если родители задают детям открытые вопросы, поощряющие их придумать развитие какой-либо истории, и должным образом реагируют на попытки ребенка ответить на эти вопросы.</w:t>
      </w:r>
    </w:p>
    <w:p w:rsidR="00234A57" w:rsidRPr="00555626" w:rsidRDefault="00234A57" w:rsidP="00555626">
      <w:pPr>
        <w:spacing w:before="0" w:beforeAutospacing="0" w:after="0" w:afterAutospacing="0"/>
        <w:ind w:firstLine="851"/>
        <w:jc w:val="both"/>
        <w:rPr>
          <w:rFonts w:ascii="Times New Roman" w:hAnsi="Times New Roman" w:cs="Times New Roman"/>
          <w:sz w:val="24"/>
          <w:szCs w:val="24"/>
        </w:rPr>
      </w:pPr>
    </w:p>
    <w:p w:rsidR="00C71426" w:rsidRPr="00555626" w:rsidRDefault="00FF4C43"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t xml:space="preserve">Ребенок в детском саду так же разговаривает с </w:t>
      </w:r>
      <w:r w:rsidR="00E95D06" w:rsidRPr="00555626">
        <w:rPr>
          <w:rFonts w:ascii="Times New Roman" w:hAnsi="Times New Roman" w:cs="Times New Roman"/>
          <w:sz w:val="24"/>
          <w:szCs w:val="24"/>
        </w:rPr>
        <w:t xml:space="preserve">воспитателями, с няней </w:t>
      </w:r>
      <w:r w:rsidRPr="00555626">
        <w:rPr>
          <w:rFonts w:ascii="Times New Roman" w:hAnsi="Times New Roman" w:cs="Times New Roman"/>
          <w:sz w:val="24"/>
          <w:szCs w:val="24"/>
        </w:rPr>
        <w:t>и другими сотрудниками детского сада. Речь их также должна быть грамотной, приветливой, вежливой.</w:t>
      </w:r>
      <w:r w:rsidR="00C71426" w:rsidRPr="00555626">
        <w:rPr>
          <w:rFonts w:ascii="Times New Roman" w:hAnsi="Times New Roman" w:cs="Times New Roman"/>
          <w:sz w:val="24"/>
          <w:szCs w:val="24"/>
        </w:rPr>
        <w:t xml:space="preserve"> Разговаривать с ребенком надо неторопливо, отчетливо произнося все слова, четко </w:t>
      </w:r>
      <w:proofErr w:type="gramStart"/>
      <w:r w:rsidR="00C71426" w:rsidRPr="00555626">
        <w:rPr>
          <w:rFonts w:ascii="Times New Roman" w:hAnsi="Times New Roman" w:cs="Times New Roman"/>
          <w:sz w:val="24"/>
          <w:szCs w:val="24"/>
        </w:rPr>
        <w:t>отделяя</w:t>
      </w:r>
      <w:proofErr w:type="gramEnd"/>
      <w:r w:rsidR="00C71426" w:rsidRPr="00555626">
        <w:rPr>
          <w:rFonts w:ascii="Times New Roman" w:hAnsi="Times New Roman" w:cs="Times New Roman"/>
          <w:sz w:val="24"/>
          <w:szCs w:val="24"/>
        </w:rPr>
        <w:t xml:space="preserve"> их друг от друга паузой.</w:t>
      </w:r>
    </w:p>
    <w:p w:rsidR="00FF4C43" w:rsidRPr="00555626" w:rsidRDefault="00FF4C43" w:rsidP="00555626">
      <w:pPr>
        <w:spacing w:before="0" w:beforeAutospacing="0" w:after="0" w:afterAutospacing="0"/>
        <w:ind w:firstLine="851"/>
        <w:jc w:val="both"/>
        <w:rPr>
          <w:rFonts w:ascii="Times New Roman" w:hAnsi="Times New Roman" w:cs="Times New Roman"/>
          <w:sz w:val="24"/>
          <w:szCs w:val="24"/>
        </w:rPr>
      </w:pPr>
    </w:p>
    <w:p w:rsidR="00C665F9" w:rsidRPr="00555626" w:rsidRDefault="00C665F9"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t>В практике работы с детьми выработались многочисленные приемы, при помощи которых взрослые помогают ребенку быстрее и совершеннее овладеть навыком  речи.</w:t>
      </w:r>
    </w:p>
    <w:p w:rsidR="00C665F9" w:rsidRPr="00555626" w:rsidRDefault="00C665F9"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t>1. Обязательный  разговор с ребенком с самых первых дней жизни. Всякое общение должно сопровождаться речью.</w:t>
      </w:r>
    </w:p>
    <w:p w:rsidR="00C665F9" w:rsidRPr="00555626" w:rsidRDefault="00C665F9"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t>2. Детям раннего возраста обязательно надо видеть лицо говорящего. Для успешного овладения речью надо воздействовать не только на слух, но и на зрение, и на осязание. Ребенок должен не только слышать взрослого, но и видеть его лицо. Так же необходимо, чтобы ребенок не только видел предмет, о котором идет речь, но и получил его в руки.</w:t>
      </w:r>
    </w:p>
    <w:p w:rsidR="00C665F9" w:rsidRPr="00555626" w:rsidRDefault="00C665F9"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t>3. Рассказывание – один из приемов развития детской речи. Рассказывать надо детям небольшие произведения, простые и доступные для понимания, рассказывают и сказки, читают стихотворения. Стихотворения и сказки для лучшего восприятия их детьми лучше читать наизусть. Необходимо, чтобы дети, слушая рассказчика, удобно сидели вокруг него и хорошо видели его лицо.</w:t>
      </w:r>
    </w:p>
    <w:p w:rsidR="00C665F9" w:rsidRPr="00555626" w:rsidRDefault="00C665F9"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t>4. Рассматривание картинок – хороший прием развития речи, так как речь при этом делается наглядной и более доступной для понимания. Вот почему рассказ хорошо сопровождать показом картинок или беседой по картине.</w:t>
      </w:r>
    </w:p>
    <w:p w:rsidR="00C665F9" w:rsidRPr="00555626" w:rsidRDefault="00C665F9"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t>5. Игра – одно из лучших средств развития речи и мышления детей. Игра доставляет удовольствие ребенку, радость, а эти чувства являются сильным средством, стимулирующим и порождающим самостоятельную речевую активность.</w:t>
      </w:r>
    </w:p>
    <w:p w:rsidR="00C665F9" w:rsidRPr="00555626" w:rsidRDefault="00C665F9"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t>6. Обыгрывание игрушек – очень помогает развитию речи.</w:t>
      </w:r>
    </w:p>
    <w:p w:rsidR="00C665F9" w:rsidRPr="00555626" w:rsidRDefault="00C665F9"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lastRenderedPageBreak/>
        <w:t xml:space="preserve">7. Многократное повторение речевого материала. Дети, со слов взрослых, способны запомнить и воспроизвести наизусть </w:t>
      </w:r>
      <w:proofErr w:type="gramStart"/>
      <w:r w:rsidRPr="00555626">
        <w:rPr>
          <w:rFonts w:ascii="Times New Roman" w:hAnsi="Times New Roman" w:cs="Times New Roman"/>
          <w:sz w:val="24"/>
          <w:szCs w:val="24"/>
        </w:rPr>
        <w:t>слышимое</w:t>
      </w:r>
      <w:proofErr w:type="gramEnd"/>
      <w:r w:rsidRPr="00555626">
        <w:rPr>
          <w:rFonts w:ascii="Times New Roman" w:hAnsi="Times New Roman" w:cs="Times New Roman"/>
          <w:sz w:val="24"/>
          <w:szCs w:val="24"/>
        </w:rPr>
        <w:t xml:space="preserve"> ими. Для этого необходимо многократное повторение речевого материала.</w:t>
      </w:r>
    </w:p>
    <w:p w:rsidR="003B6CD7" w:rsidRPr="00555626" w:rsidRDefault="00C665F9"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t>8. Декламация и пение, сопровождаемое музыкой, так же важный способ развития детской речи.</w:t>
      </w:r>
    </w:p>
    <w:p w:rsidR="00C665F9" w:rsidRPr="00555626" w:rsidRDefault="00C665F9"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t xml:space="preserve">Хотелось бы обратить внимание взрослых на собственную речь. </w:t>
      </w:r>
    </w:p>
    <w:p w:rsidR="00FF4C43" w:rsidRPr="00555626" w:rsidRDefault="00FF4C43"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t>Культуре речи человека всегда уделяли много внимания. Это не случайно. Так как она свидетельствует об его эрудиции, интеллекте, этике, воспитании.</w:t>
      </w:r>
    </w:p>
    <w:p w:rsidR="00FF4C43" w:rsidRPr="00555626" w:rsidRDefault="00FF4C43"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t xml:space="preserve">Наряду с курением, ленью, привычкой всегда опаздывать и грызть ногти одной и самой плохой является привычка употреблять в речи слова-паразиты. Слова–паразиты – это слова-связки, накрепко закрепившиеся в лексиконе человека, намертво вошедшие в его разговорную речь, ставшие привычкой. Это совершенно пустые, сорные слова. Они сбивают ритм речи, мешают ее пониманию. Сам человек, имеющий в своей речи слова-паразиты, их не замечает. А слушатель устает, изнемогает. </w:t>
      </w:r>
    </w:p>
    <w:p w:rsidR="00FF4C43" w:rsidRPr="00555626" w:rsidRDefault="00FF4C43"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t>Некоторые из этих слов употребляются множеством людей. Но к месту и не часто. О том, что человек имеет привычку произносить слова-паразиты, можно говорить лишь тогда, когда одно и то же слово (или слова) он вставляет практически в каждое предложение. Есть и звуки-паразиты. Многие люди имеют привычку, подбирая нужное слово, тянуть «э-э-э», «а-а-а» или «м-м-м». Эта привычка обычно очень раздражает слушателей.</w:t>
      </w:r>
    </w:p>
    <w:p w:rsidR="00FF4C43" w:rsidRPr="00555626" w:rsidRDefault="00FF4C43"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t>Спросите у друзей, какое слово-паразит есть у вас. Им со стороны всегда лучше видно. Вы удивитесь, когда вам скажут, что вы часто «нукаете» или слишком часто употребляете</w:t>
      </w:r>
      <w:r w:rsidR="002D1E0E" w:rsidRPr="00555626">
        <w:rPr>
          <w:rFonts w:ascii="Times New Roman" w:hAnsi="Times New Roman" w:cs="Times New Roman"/>
          <w:sz w:val="24"/>
          <w:szCs w:val="24"/>
        </w:rPr>
        <w:t xml:space="preserve"> </w:t>
      </w:r>
      <w:r w:rsidRPr="00555626">
        <w:rPr>
          <w:rFonts w:ascii="Times New Roman" w:hAnsi="Times New Roman" w:cs="Times New Roman"/>
          <w:sz w:val="24"/>
          <w:szCs w:val="24"/>
        </w:rPr>
        <w:t>«блин».</w:t>
      </w:r>
    </w:p>
    <w:p w:rsidR="00FF4C43" w:rsidRPr="00555626" w:rsidRDefault="002D1E0E"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shd w:val="clear" w:color="auto" w:fill="FFFFFF"/>
        </w:rPr>
        <w:t>Читайте, читайте и еще раз читайте! Ничто не</w:t>
      </w:r>
      <w:r w:rsidRPr="00555626">
        <w:rPr>
          <w:rStyle w:val="apple-converted-space"/>
          <w:rFonts w:ascii="Times New Roman" w:hAnsi="Times New Roman" w:cs="Times New Roman"/>
          <w:sz w:val="24"/>
          <w:szCs w:val="24"/>
          <w:shd w:val="clear" w:color="auto" w:fill="FFFFFF"/>
        </w:rPr>
        <w:t> </w:t>
      </w:r>
      <w:r w:rsidRPr="00555626">
        <w:rPr>
          <w:rStyle w:val="a3"/>
          <w:rFonts w:ascii="Times New Roman" w:hAnsi="Times New Roman" w:cs="Times New Roman"/>
          <w:b w:val="0"/>
          <w:sz w:val="24"/>
          <w:szCs w:val="24"/>
          <w:bdr w:val="none" w:sz="0" w:space="0" w:color="auto" w:frame="1"/>
          <w:shd w:val="clear" w:color="auto" w:fill="FFFFFF"/>
        </w:rPr>
        <w:t>развивает лучше речь</w:t>
      </w:r>
      <w:r w:rsidRPr="00555626">
        <w:rPr>
          <w:rFonts w:ascii="Times New Roman" w:hAnsi="Times New Roman" w:cs="Times New Roman"/>
          <w:sz w:val="24"/>
          <w:szCs w:val="24"/>
          <w:shd w:val="clear" w:color="auto" w:fill="FFFFFF"/>
        </w:rPr>
        <w:t xml:space="preserve">, чем чтение качественной литературы! </w:t>
      </w:r>
      <w:r w:rsidR="00FF4C43" w:rsidRPr="00555626">
        <w:rPr>
          <w:rFonts w:ascii="Times New Roman" w:hAnsi="Times New Roman" w:cs="Times New Roman"/>
          <w:sz w:val="24"/>
          <w:szCs w:val="24"/>
        </w:rPr>
        <w:t xml:space="preserve">Старайтесь общаться с людьми, речь которых заслуживает твердой «пятерки» с плюсом. </w:t>
      </w:r>
      <w:r w:rsidRPr="00555626">
        <w:rPr>
          <w:rFonts w:ascii="Times New Roman" w:hAnsi="Times New Roman" w:cs="Times New Roman"/>
          <w:sz w:val="24"/>
          <w:szCs w:val="24"/>
        </w:rPr>
        <w:t>Т</w:t>
      </w:r>
      <w:r w:rsidR="00FF4C43" w:rsidRPr="00555626">
        <w:rPr>
          <w:rFonts w:ascii="Times New Roman" w:hAnsi="Times New Roman" w:cs="Times New Roman"/>
          <w:sz w:val="24"/>
          <w:szCs w:val="24"/>
        </w:rPr>
        <w:t>огда человек невольно начинает подражать красивой грамотной речи, а потом и сам всеми силами стремиться говорить только так.</w:t>
      </w:r>
    </w:p>
    <w:p w:rsidR="00143A7A" w:rsidRPr="00555626" w:rsidRDefault="0088229E" w:rsidP="00555626">
      <w:pPr>
        <w:spacing w:before="0" w:beforeAutospacing="0" w:after="0" w:afterAutospacing="0"/>
        <w:ind w:firstLine="851"/>
        <w:jc w:val="both"/>
        <w:rPr>
          <w:rFonts w:ascii="Times New Roman" w:hAnsi="Times New Roman" w:cs="Times New Roman"/>
          <w:sz w:val="24"/>
          <w:szCs w:val="24"/>
        </w:rPr>
      </w:pPr>
      <w:r w:rsidRPr="00555626">
        <w:rPr>
          <w:rFonts w:ascii="Times New Roman" w:hAnsi="Times New Roman" w:cs="Times New Roman"/>
          <w:sz w:val="24"/>
          <w:szCs w:val="24"/>
        </w:rPr>
        <w:t>Если говорить о непосредственных методах, помогающих родителям развивать речь своего ребенка, то можно предложить следующие виды работы.</w:t>
      </w:r>
    </w:p>
    <w:p w:rsidR="0088229E" w:rsidRPr="00555626" w:rsidRDefault="0088229E" w:rsidP="00555626">
      <w:pPr>
        <w:pStyle w:val="a4"/>
        <w:shd w:val="clear" w:color="auto" w:fill="FFFFFF"/>
        <w:spacing w:before="0" w:beforeAutospacing="0" w:after="0" w:afterAutospacing="0" w:line="285" w:lineRule="atLeast"/>
        <w:ind w:firstLine="851"/>
        <w:jc w:val="both"/>
        <w:rPr>
          <w:spacing w:val="2"/>
        </w:rPr>
      </w:pPr>
      <w:r w:rsidRPr="00555626">
        <w:rPr>
          <w:spacing w:val="2"/>
        </w:rPr>
        <w:t>Эти правила подойдут как для детей с нормальным речевым развитием, так и для детишек, испытывающих какие-либо трудности.</w:t>
      </w:r>
    </w:p>
    <w:p w:rsidR="0088229E" w:rsidRPr="00555626" w:rsidRDefault="0088229E" w:rsidP="00555626">
      <w:pPr>
        <w:pStyle w:val="a4"/>
        <w:shd w:val="clear" w:color="auto" w:fill="FFFFFF"/>
        <w:spacing w:before="0" w:beforeAutospacing="0" w:after="0" w:afterAutospacing="0" w:line="285" w:lineRule="atLeast"/>
        <w:ind w:firstLine="851"/>
        <w:jc w:val="both"/>
        <w:rPr>
          <w:spacing w:val="2"/>
        </w:rPr>
      </w:pPr>
      <w:r w:rsidRPr="00555626">
        <w:rPr>
          <w:rStyle w:val="a3"/>
          <w:spacing w:val="2"/>
        </w:rPr>
        <w:t>1.</w:t>
      </w:r>
      <w:r w:rsidRPr="00555626">
        <w:rPr>
          <w:rStyle w:val="apple-converted-space"/>
          <w:spacing w:val="2"/>
        </w:rPr>
        <w:t> </w:t>
      </w:r>
      <w:r w:rsidRPr="00555626">
        <w:rPr>
          <w:spacing w:val="2"/>
        </w:rPr>
        <w:t>В первые месяцы после рождения малыш все свое время проводит с мамой, она нужна ему для полноценного развития. Мама наклоняется к малышу, заглядывает в личико, ласково воркует с ним, интуитивно выбирая правильный способ общения.</w:t>
      </w:r>
    </w:p>
    <w:p w:rsidR="0088229E" w:rsidRPr="00555626" w:rsidRDefault="0088229E" w:rsidP="00555626">
      <w:pPr>
        <w:pStyle w:val="a4"/>
        <w:shd w:val="clear" w:color="auto" w:fill="FFFFFF"/>
        <w:spacing w:before="0" w:beforeAutospacing="0" w:after="0" w:afterAutospacing="0" w:line="285" w:lineRule="atLeast"/>
        <w:ind w:firstLine="851"/>
        <w:jc w:val="both"/>
        <w:rPr>
          <w:spacing w:val="2"/>
        </w:rPr>
      </w:pPr>
      <w:r w:rsidRPr="00555626">
        <w:rPr>
          <w:rStyle w:val="a3"/>
          <w:spacing w:val="2"/>
        </w:rPr>
        <w:t>Важно, чтобы мама постоянно разговаривала с ребенком, напевала ему:</w:t>
      </w:r>
      <w:r w:rsidRPr="00555626">
        <w:rPr>
          <w:rStyle w:val="apple-converted-space"/>
          <w:i/>
          <w:iCs/>
          <w:spacing w:val="2"/>
        </w:rPr>
        <w:t> </w:t>
      </w:r>
      <w:r w:rsidRPr="00555626">
        <w:rPr>
          <w:spacing w:val="2"/>
        </w:rPr>
        <w:t>А-а-а! О-о-о! Чтобы малыш видел лицо мамы, видел ее артикуляцию.</w:t>
      </w:r>
    </w:p>
    <w:p w:rsidR="0088229E" w:rsidRPr="00555626" w:rsidRDefault="0088229E" w:rsidP="00555626">
      <w:pPr>
        <w:pStyle w:val="a4"/>
        <w:shd w:val="clear" w:color="auto" w:fill="FFFFFF"/>
        <w:spacing w:before="0" w:beforeAutospacing="0" w:after="0" w:afterAutospacing="0" w:line="285" w:lineRule="atLeast"/>
        <w:ind w:firstLine="851"/>
        <w:jc w:val="both"/>
        <w:rPr>
          <w:spacing w:val="2"/>
        </w:rPr>
      </w:pPr>
      <w:r w:rsidRPr="00555626">
        <w:rPr>
          <w:rStyle w:val="a3"/>
          <w:spacing w:val="2"/>
        </w:rPr>
        <w:t>2.</w:t>
      </w:r>
      <w:r w:rsidRPr="00555626">
        <w:rPr>
          <w:rStyle w:val="apple-converted-space"/>
          <w:spacing w:val="2"/>
        </w:rPr>
        <w:t> </w:t>
      </w:r>
      <w:r w:rsidRPr="00555626">
        <w:rPr>
          <w:rStyle w:val="a3"/>
          <w:spacing w:val="2"/>
        </w:rPr>
        <w:t>Разговаривайте с ребенком обо всем, комментируйте все свои действия:</w:t>
      </w:r>
      <w:r w:rsidRPr="00555626">
        <w:rPr>
          <w:rStyle w:val="apple-converted-space"/>
          <w:spacing w:val="2"/>
        </w:rPr>
        <w:t> </w:t>
      </w:r>
      <w:r w:rsidRPr="00555626">
        <w:rPr>
          <w:spacing w:val="2"/>
        </w:rPr>
        <w:t xml:space="preserve">«Вот мама взяла бутылочку. Мама налила в бутылочку молоко. Мама дала бутылочку Маше. Машенька, </w:t>
      </w:r>
      <w:proofErr w:type="gramStart"/>
      <w:r w:rsidRPr="00555626">
        <w:rPr>
          <w:spacing w:val="2"/>
        </w:rPr>
        <w:t>на</w:t>
      </w:r>
      <w:proofErr w:type="gramEnd"/>
      <w:r w:rsidRPr="00555626">
        <w:rPr>
          <w:spacing w:val="2"/>
        </w:rPr>
        <w:t>!» Это Вы знаете, что Вы делаете, Вы проделываете эту операцию автоматически, а ребенок не сталкивался с этими действиями в прошлом жизненном опыте. Не</w:t>
      </w:r>
      <w:r w:rsidR="00555626">
        <w:rPr>
          <w:spacing w:val="2"/>
        </w:rPr>
        <w:t>о</w:t>
      </w:r>
      <w:r w:rsidRPr="00555626">
        <w:rPr>
          <w:spacing w:val="2"/>
        </w:rPr>
        <w:t>бходимо рассказывать малышу обо всем, что делает мама.</w:t>
      </w:r>
    </w:p>
    <w:p w:rsidR="0088229E" w:rsidRPr="00555626" w:rsidRDefault="0088229E" w:rsidP="00555626">
      <w:pPr>
        <w:pStyle w:val="a4"/>
        <w:shd w:val="clear" w:color="auto" w:fill="FFFFFF"/>
        <w:spacing w:before="0" w:beforeAutospacing="0" w:after="0" w:afterAutospacing="0" w:line="285" w:lineRule="atLeast"/>
        <w:ind w:firstLine="851"/>
        <w:jc w:val="both"/>
        <w:rPr>
          <w:spacing w:val="2"/>
        </w:rPr>
      </w:pPr>
      <w:r w:rsidRPr="00555626">
        <w:rPr>
          <w:rStyle w:val="a3"/>
          <w:spacing w:val="2"/>
        </w:rPr>
        <w:t>3.</w:t>
      </w:r>
      <w:r w:rsidRPr="00555626">
        <w:rPr>
          <w:rStyle w:val="apple-converted-space"/>
          <w:spacing w:val="2"/>
        </w:rPr>
        <w:t> </w:t>
      </w:r>
      <w:r w:rsidRPr="00555626">
        <w:rPr>
          <w:rStyle w:val="a3"/>
          <w:spacing w:val="2"/>
        </w:rPr>
        <w:t>Разговаривайте с ребенком так, чтобы он видел Ваше лицо, Вашу артикуляцию, Вашу мимику</w:t>
      </w:r>
      <w:r w:rsidRPr="00555626">
        <w:rPr>
          <w:spacing w:val="2"/>
        </w:rPr>
        <w:t xml:space="preserve">. Не бросайте слова на бегу. Ребенок начинает говорить, подражая взрослому, и мы должны помочь ему. Четко произносите слова, тяните ударные гласные. Например, показывая картинку с коровой, громко скажите, широко открывая рот: «Это КА-РОО-ВА. (Мы пишем </w:t>
      </w:r>
      <w:proofErr w:type="spellStart"/>
      <w:r w:rsidRPr="00555626">
        <w:rPr>
          <w:spacing w:val="2"/>
        </w:rPr>
        <w:t>кОрова</w:t>
      </w:r>
      <w:proofErr w:type="spellEnd"/>
      <w:r w:rsidRPr="00555626">
        <w:rPr>
          <w:spacing w:val="2"/>
        </w:rPr>
        <w:t xml:space="preserve">, а произносим </w:t>
      </w:r>
      <w:proofErr w:type="spellStart"/>
      <w:r w:rsidRPr="00555626">
        <w:rPr>
          <w:spacing w:val="2"/>
        </w:rPr>
        <w:t>кАрова</w:t>
      </w:r>
      <w:proofErr w:type="spellEnd"/>
      <w:r w:rsidRPr="00555626">
        <w:rPr>
          <w:spacing w:val="2"/>
        </w:rPr>
        <w:t>, так и нужно говорить ребенку). Корова говорит: МУ-У-У!» Вытяните вперед губы, и ребенок скоро поймет, как формируется звук У.</w:t>
      </w:r>
    </w:p>
    <w:p w:rsidR="0088229E" w:rsidRPr="00555626" w:rsidRDefault="0088229E" w:rsidP="00555626">
      <w:pPr>
        <w:pStyle w:val="a4"/>
        <w:shd w:val="clear" w:color="auto" w:fill="FFFFFF"/>
        <w:spacing w:before="0" w:beforeAutospacing="0" w:after="0" w:afterAutospacing="0" w:line="285" w:lineRule="atLeast"/>
        <w:ind w:firstLine="851"/>
        <w:jc w:val="both"/>
        <w:rPr>
          <w:spacing w:val="2"/>
        </w:rPr>
      </w:pPr>
      <w:r w:rsidRPr="00555626">
        <w:rPr>
          <w:rStyle w:val="a3"/>
          <w:spacing w:val="2"/>
        </w:rPr>
        <w:t>4.</w:t>
      </w:r>
      <w:r w:rsidRPr="00555626">
        <w:rPr>
          <w:rStyle w:val="apple-converted-space"/>
          <w:spacing w:val="2"/>
        </w:rPr>
        <w:t> </w:t>
      </w:r>
      <w:r w:rsidRPr="00555626">
        <w:rPr>
          <w:spacing w:val="2"/>
        </w:rPr>
        <w:t>Когда малыш станет постарше (примерно с 1 г. 4 мес. - 1г. 8 мес.) и уже начнет сам говорить, начинайте разговаривать с ним своим обычным голосом, при этом четко произнося звуки. Лишь</w:t>
      </w:r>
      <w:r w:rsidRPr="00555626">
        <w:rPr>
          <w:rStyle w:val="apple-converted-space"/>
          <w:spacing w:val="2"/>
        </w:rPr>
        <w:t> </w:t>
      </w:r>
      <w:r w:rsidRPr="00555626">
        <w:rPr>
          <w:rStyle w:val="a3"/>
          <w:spacing w:val="2"/>
        </w:rPr>
        <w:t>называя новые или труднопроизносимые слова, смотрите в лицо ребенку и утрированно артикулируйте</w:t>
      </w:r>
      <w:r w:rsidRPr="00555626">
        <w:rPr>
          <w:spacing w:val="2"/>
        </w:rPr>
        <w:t xml:space="preserve">, т.е. громче, четче, чем </w:t>
      </w:r>
      <w:r w:rsidRPr="00555626">
        <w:rPr>
          <w:spacing w:val="2"/>
        </w:rPr>
        <w:lastRenderedPageBreak/>
        <w:t>обычно выговаривайте каждый звук. Этим Вы поможете ребенку понять, как же произносится трудное слово.</w:t>
      </w:r>
    </w:p>
    <w:p w:rsidR="0088229E" w:rsidRPr="00555626" w:rsidRDefault="0088229E" w:rsidP="00555626">
      <w:pPr>
        <w:pStyle w:val="a4"/>
        <w:shd w:val="clear" w:color="auto" w:fill="FFFFFF"/>
        <w:spacing w:before="0" w:beforeAutospacing="0" w:after="0" w:afterAutospacing="0" w:line="285" w:lineRule="atLeast"/>
        <w:ind w:firstLine="851"/>
        <w:jc w:val="both"/>
        <w:rPr>
          <w:spacing w:val="2"/>
        </w:rPr>
      </w:pPr>
      <w:r w:rsidRPr="00555626">
        <w:rPr>
          <w:rStyle w:val="a3"/>
          <w:spacing w:val="2"/>
        </w:rPr>
        <w:t>5.</w:t>
      </w:r>
      <w:r w:rsidRPr="00555626">
        <w:rPr>
          <w:rStyle w:val="apple-converted-space"/>
          <w:spacing w:val="2"/>
        </w:rPr>
        <w:t> </w:t>
      </w:r>
      <w:r w:rsidRPr="00555626">
        <w:rPr>
          <w:rStyle w:val="a3"/>
          <w:spacing w:val="2"/>
        </w:rPr>
        <w:t>Не заменяйте сложные слова простыми.</w:t>
      </w:r>
      <w:r w:rsidRPr="00555626">
        <w:rPr>
          <w:rStyle w:val="apple-converted-space"/>
          <w:spacing w:val="2"/>
        </w:rPr>
        <w:t> </w:t>
      </w:r>
      <w:r w:rsidRPr="00555626">
        <w:rPr>
          <w:spacing w:val="2"/>
        </w:rPr>
        <w:t xml:space="preserve">Если в книге нарисован осьминог, так его и называйте.  </w:t>
      </w:r>
      <w:proofErr w:type="gramStart"/>
      <w:r w:rsidRPr="00555626">
        <w:rPr>
          <w:spacing w:val="2"/>
        </w:rPr>
        <w:t>Не обобщайте одним словом, например, «шапка» кепку, косынку, панаму, шляпу, каску.</w:t>
      </w:r>
      <w:proofErr w:type="gramEnd"/>
      <w:r w:rsidRPr="00555626">
        <w:rPr>
          <w:spacing w:val="2"/>
        </w:rPr>
        <w:t xml:space="preserve"> Ребенок рано или поздно узнает, что это разные головные уборы, имеющие каждый свое название. Если сразу своими именами называть булку, кекс, печенье, коржик, манник, сметанник и т.д., то и малыш начнет их различать.</w:t>
      </w:r>
    </w:p>
    <w:p w:rsidR="0088229E" w:rsidRPr="00555626" w:rsidRDefault="0088229E" w:rsidP="00555626">
      <w:pPr>
        <w:pStyle w:val="a4"/>
        <w:shd w:val="clear" w:color="auto" w:fill="FFFFFF"/>
        <w:spacing w:before="0" w:beforeAutospacing="0" w:after="0" w:afterAutospacing="0" w:line="285" w:lineRule="atLeast"/>
        <w:ind w:firstLine="851"/>
        <w:jc w:val="both"/>
        <w:rPr>
          <w:spacing w:val="2"/>
        </w:rPr>
      </w:pPr>
      <w:r w:rsidRPr="00555626">
        <w:rPr>
          <w:rStyle w:val="a3"/>
          <w:spacing w:val="2"/>
        </w:rPr>
        <w:t>6.</w:t>
      </w:r>
      <w:r w:rsidRPr="00555626">
        <w:rPr>
          <w:rStyle w:val="apple-converted-space"/>
          <w:spacing w:val="2"/>
        </w:rPr>
        <w:t> </w:t>
      </w:r>
      <w:r w:rsidRPr="00555626">
        <w:rPr>
          <w:rStyle w:val="a3"/>
          <w:spacing w:val="2"/>
        </w:rPr>
        <w:t>Не забывайте про глаголы!</w:t>
      </w:r>
      <w:r w:rsidRPr="00555626">
        <w:rPr>
          <w:rStyle w:val="apple-converted-space"/>
          <w:spacing w:val="2"/>
        </w:rPr>
        <w:t> </w:t>
      </w:r>
      <w:r w:rsidRPr="00555626">
        <w:rPr>
          <w:spacing w:val="2"/>
        </w:rPr>
        <w:t>Мамы, как правило, комментируют все, что видит ребенок, используя только наименования предметов: Это киска, собачка. Смотри, какая машинка! Дождик, тучка, солнышко! В итоге у ребенка не накапливается глагольный словарь. И если ребенок с нормальный речевым развитием сам со временем этот глагольный словарь накопит, то малышу с каким-либо недоразвитием речи понадобится помощь специалиста.</w:t>
      </w:r>
    </w:p>
    <w:p w:rsidR="0088229E" w:rsidRPr="00555626" w:rsidRDefault="0088229E" w:rsidP="00555626">
      <w:pPr>
        <w:pStyle w:val="a4"/>
        <w:shd w:val="clear" w:color="auto" w:fill="FFFFFF"/>
        <w:spacing w:before="0" w:beforeAutospacing="0" w:after="0" w:afterAutospacing="0" w:line="285" w:lineRule="atLeast"/>
        <w:ind w:firstLine="851"/>
        <w:jc w:val="both"/>
        <w:rPr>
          <w:spacing w:val="2"/>
        </w:rPr>
      </w:pPr>
      <w:r w:rsidRPr="00555626">
        <w:rPr>
          <w:spacing w:val="2"/>
        </w:rPr>
        <w:t xml:space="preserve">Разговаривайте с маленьким ребенком простыми предложениями: Машинка едет (мчится, стоит). Солнышко светит (взошло, спряталось, улыбается, смотрит на нас). </w:t>
      </w:r>
      <w:proofErr w:type="gramStart"/>
      <w:r w:rsidRPr="00555626">
        <w:rPr>
          <w:spacing w:val="2"/>
        </w:rPr>
        <w:t>Киска сидит (стоит, лежит, спит, умывается, ест, играет, мяукает, бежит, прыгает, ловит мышку).</w:t>
      </w:r>
      <w:proofErr w:type="gramEnd"/>
    </w:p>
    <w:p w:rsidR="0088229E" w:rsidRPr="00555626" w:rsidRDefault="0088229E" w:rsidP="00555626">
      <w:pPr>
        <w:pStyle w:val="a4"/>
        <w:shd w:val="clear" w:color="auto" w:fill="FFFFFF"/>
        <w:spacing w:before="0" w:beforeAutospacing="0" w:after="0" w:afterAutospacing="0" w:line="285" w:lineRule="atLeast"/>
        <w:ind w:firstLine="851"/>
        <w:jc w:val="both"/>
        <w:rPr>
          <w:spacing w:val="2"/>
        </w:rPr>
      </w:pPr>
      <w:r w:rsidRPr="00555626">
        <w:rPr>
          <w:rStyle w:val="a3"/>
          <w:spacing w:val="2"/>
        </w:rPr>
        <w:t>Также накапливайте и признаки предметов</w:t>
      </w:r>
      <w:r w:rsidRPr="00555626">
        <w:rPr>
          <w:spacing w:val="2"/>
        </w:rPr>
        <w:t>, когда гуляете или рассматриваете картинки с ребенком. Солнышко лучистое (красивое, желтое, доброе, теплое, ласковое, летнее).</w:t>
      </w:r>
    </w:p>
    <w:p w:rsidR="0088229E" w:rsidRPr="00555626" w:rsidRDefault="0088229E" w:rsidP="00555626">
      <w:pPr>
        <w:pStyle w:val="a4"/>
        <w:shd w:val="clear" w:color="auto" w:fill="FFFFFF"/>
        <w:spacing w:before="0" w:beforeAutospacing="0" w:after="0" w:afterAutospacing="0" w:line="285" w:lineRule="atLeast"/>
        <w:ind w:firstLine="851"/>
        <w:jc w:val="both"/>
        <w:rPr>
          <w:spacing w:val="2"/>
        </w:rPr>
      </w:pPr>
      <w:r w:rsidRPr="00555626">
        <w:rPr>
          <w:rStyle w:val="a3"/>
          <w:spacing w:val="2"/>
        </w:rPr>
        <w:t>7.</w:t>
      </w:r>
      <w:r w:rsidRPr="00555626">
        <w:rPr>
          <w:rStyle w:val="apple-converted-space"/>
          <w:spacing w:val="2"/>
        </w:rPr>
        <w:t> </w:t>
      </w:r>
      <w:r w:rsidRPr="00555626">
        <w:rPr>
          <w:rStyle w:val="a3"/>
          <w:spacing w:val="2"/>
        </w:rPr>
        <w:t>Используйте противопоставления</w:t>
      </w:r>
      <w:r w:rsidRPr="00555626">
        <w:rPr>
          <w:spacing w:val="2"/>
        </w:rPr>
        <w:t>. Зайка прыгает, а птичка летит. Солнышко светлое, радостное, а тучка темная, хмурая, грустная. Слоник большой, а мышка маленькая.</w:t>
      </w:r>
    </w:p>
    <w:p w:rsidR="0088229E" w:rsidRPr="00555626" w:rsidRDefault="0088229E" w:rsidP="00555626">
      <w:pPr>
        <w:pStyle w:val="a4"/>
        <w:shd w:val="clear" w:color="auto" w:fill="FFFFFF"/>
        <w:spacing w:before="0" w:beforeAutospacing="0" w:after="0" w:afterAutospacing="0" w:line="285" w:lineRule="atLeast"/>
        <w:ind w:firstLine="851"/>
        <w:jc w:val="both"/>
        <w:rPr>
          <w:spacing w:val="2"/>
        </w:rPr>
      </w:pPr>
      <w:proofErr w:type="gramStart"/>
      <w:r w:rsidRPr="00555626">
        <w:rPr>
          <w:spacing w:val="2"/>
        </w:rPr>
        <w:t>Обогащая</w:t>
      </w:r>
      <w:proofErr w:type="gramEnd"/>
      <w:r w:rsidRPr="00555626">
        <w:rPr>
          <w:spacing w:val="2"/>
        </w:rPr>
        <w:t xml:space="preserve"> таким образом словарь, вы не только увеличите его в объеме, но и систематизируете, «разложите по полочкам» в голове ребенка. Когда придет время, малышу легче будет «достать», подобрать нужное слово.</w:t>
      </w:r>
    </w:p>
    <w:p w:rsidR="0088229E" w:rsidRPr="00555626" w:rsidRDefault="0088229E" w:rsidP="00555626">
      <w:pPr>
        <w:pStyle w:val="a4"/>
        <w:shd w:val="clear" w:color="auto" w:fill="FFFFFF"/>
        <w:spacing w:before="0" w:beforeAutospacing="0" w:after="0" w:afterAutospacing="0" w:line="285" w:lineRule="atLeast"/>
        <w:ind w:firstLine="851"/>
        <w:jc w:val="both"/>
        <w:rPr>
          <w:spacing w:val="2"/>
        </w:rPr>
      </w:pPr>
      <w:r w:rsidRPr="00555626">
        <w:rPr>
          <w:rStyle w:val="a3"/>
          <w:spacing w:val="2"/>
        </w:rPr>
        <w:t>8.</w:t>
      </w:r>
      <w:r w:rsidRPr="00555626">
        <w:rPr>
          <w:rStyle w:val="apple-converted-space"/>
          <w:spacing w:val="2"/>
        </w:rPr>
        <w:t> </w:t>
      </w:r>
      <w:r w:rsidRPr="00555626">
        <w:rPr>
          <w:rStyle w:val="a3"/>
          <w:spacing w:val="2"/>
        </w:rPr>
        <w:t>Читайте художественную литературу с рождения</w:t>
      </w:r>
      <w:r w:rsidRPr="00555626">
        <w:rPr>
          <w:rStyle w:val="apple-converted-space"/>
          <w:spacing w:val="2"/>
        </w:rPr>
        <w:t> </w:t>
      </w:r>
      <w:r w:rsidRPr="00555626">
        <w:rPr>
          <w:spacing w:val="2"/>
        </w:rPr>
        <w:t>– стишки, сказки. Важно, чтобы художественная литература соответствовала возрасту ребенка. Произведения должны быть проиллюстрированы. У маленького ребенка мышление наглядное, в голове его мало образов, поэтому, читая сказку или стихотворение, обязательно вместе поищите на картинках героев, рассмотрите, обсудите, какие они, дайте оценку.</w:t>
      </w:r>
      <w:r w:rsidRPr="00555626">
        <w:rPr>
          <w:rStyle w:val="apple-converted-space"/>
          <w:spacing w:val="2"/>
        </w:rPr>
        <w:t> </w:t>
      </w:r>
      <w:r w:rsidRPr="00555626">
        <w:rPr>
          <w:rStyle w:val="a5"/>
          <w:spacing w:val="2"/>
        </w:rPr>
        <w:t>Чтение художественной литературы – обогащает словарь</w:t>
      </w:r>
      <w:r w:rsidRPr="00555626">
        <w:rPr>
          <w:spacing w:val="2"/>
        </w:rPr>
        <w:t>. В быту мы пользуемся простыми глаголами, небольшим количеством признаков предметов, а писатели и поэты употребляют более красочные эпитеты.</w:t>
      </w:r>
    </w:p>
    <w:p w:rsidR="0088229E" w:rsidRPr="00555626" w:rsidRDefault="0088229E" w:rsidP="00555626">
      <w:pPr>
        <w:pStyle w:val="a4"/>
        <w:shd w:val="clear" w:color="auto" w:fill="FFFFFF"/>
        <w:spacing w:before="0" w:beforeAutospacing="0" w:after="0" w:afterAutospacing="0" w:line="285" w:lineRule="atLeast"/>
        <w:ind w:firstLine="851"/>
        <w:jc w:val="both"/>
        <w:rPr>
          <w:spacing w:val="2"/>
        </w:rPr>
      </w:pPr>
      <w:r w:rsidRPr="00555626">
        <w:rPr>
          <w:rStyle w:val="a3"/>
          <w:spacing w:val="2"/>
        </w:rPr>
        <w:t>9.</w:t>
      </w:r>
      <w:r w:rsidRPr="00555626">
        <w:rPr>
          <w:rStyle w:val="apple-converted-space"/>
          <w:spacing w:val="2"/>
        </w:rPr>
        <w:t> </w:t>
      </w:r>
      <w:r w:rsidRPr="00555626">
        <w:rPr>
          <w:rStyle w:val="a3"/>
          <w:spacing w:val="2"/>
        </w:rPr>
        <w:t>Играйте со словами, слогами, звуками.</w:t>
      </w:r>
      <w:r w:rsidRPr="00555626">
        <w:rPr>
          <w:rStyle w:val="apple-converted-space"/>
          <w:spacing w:val="2"/>
        </w:rPr>
        <w:t> </w:t>
      </w:r>
      <w:proofErr w:type="gramStart"/>
      <w:r w:rsidRPr="00555626">
        <w:rPr>
          <w:spacing w:val="2"/>
        </w:rPr>
        <w:t>На</w:t>
      </w:r>
      <w:proofErr w:type="gramEnd"/>
      <w:r w:rsidRPr="00555626">
        <w:rPr>
          <w:spacing w:val="2"/>
        </w:rPr>
        <w:t xml:space="preserve"> </w:t>
      </w:r>
      <w:proofErr w:type="gramStart"/>
      <w:r w:rsidRPr="00555626">
        <w:rPr>
          <w:spacing w:val="2"/>
        </w:rPr>
        <w:t>подобного</w:t>
      </w:r>
      <w:proofErr w:type="gramEnd"/>
      <w:r w:rsidRPr="00555626">
        <w:rPr>
          <w:spacing w:val="2"/>
        </w:rPr>
        <w:t xml:space="preserve"> рода игры не нужно уделять специальное время, можно играть в транспорте, сидя в очереди в поликлинику. С маленьким малышом играйте в слоги. Вы ему: «Та-та-та», он вам: «Ту-ту-ту», вы ему: «</w:t>
      </w:r>
      <w:proofErr w:type="spellStart"/>
      <w:r w:rsidRPr="00555626">
        <w:rPr>
          <w:spacing w:val="2"/>
        </w:rPr>
        <w:t>Ма-ма-ма</w:t>
      </w:r>
      <w:proofErr w:type="spellEnd"/>
      <w:r w:rsidRPr="00555626">
        <w:rPr>
          <w:spacing w:val="2"/>
        </w:rPr>
        <w:t>», он вам: «Па-па-па» и т.д. Как правило, дети охотно включаются в такие игры, но и интереса хватает минут на 5-10. А нам больше и не надо! И потренировались в четкости произношения и гимнастику для язычка и губ сделали.</w:t>
      </w:r>
    </w:p>
    <w:p w:rsidR="0088229E" w:rsidRPr="00555626" w:rsidRDefault="0088229E" w:rsidP="00555626">
      <w:pPr>
        <w:pStyle w:val="a4"/>
        <w:shd w:val="clear" w:color="auto" w:fill="FFFFFF"/>
        <w:spacing w:before="0" w:beforeAutospacing="0" w:after="0" w:afterAutospacing="0" w:line="285" w:lineRule="atLeast"/>
        <w:ind w:firstLine="851"/>
        <w:jc w:val="both"/>
        <w:rPr>
          <w:spacing w:val="2"/>
        </w:rPr>
      </w:pPr>
      <w:r w:rsidRPr="00555626">
        <w:rPr>
          <w:spacing w:val="2"/>
        </w:rPr>
        <w:t xml:space="preserve">Примерно с двух лет (можно и раньше, если ребенок уже хорошо говорит) играйте со словами. </w:t>
      </w:r>
      <w:proofErr w:type="gramStart"/>
      <w:r w:rsidRPr="00555626">
        <w:rPr>
          <w:spacing w:val="2"/>
        </w:rPr>
        <w:t>Например, что бывает мягким (хлеб, подушка, одежда, трава, животик, кошка и т.д.), зеленым, съедобным?</w:t>
      </w:r>
      <w:proofErr w:type="gramEnd"/>
      <w:r w:rsidRPr="00555626">
        <w:rPr>
          <w:spacing w:val="2"/>
        </w:rPr>
        <w:t xml:space="preserve"> Называйте по очереди слова, помогайте малышу, если он затрудняется. Дети обожают игру: «Что это?» Показывайте на любые предметы, задавайте и отвечайте на вопрос «Что это?» В эту игру можно играть очень долго, особенно на улице.</w:t>
      </w:r>
    </w:p>
    <w:p w:rsidR="0088229E" w:rsidRPr="00555626" w:rsidRDefault="0088229E" w:rsidP="00555626">
      <w:pPr>
        <w:pStyle w:val="a4"/>
        <w:shd w:val="clear" w:color="auto" w:fill="FFFFFF"/>
        <w:spacing w:before="0" w:beforeAutospacing="0" w:after="0" w:afterAutospacing="0" w:line="285" w:lineRule="atLeast"/>
        <w:ind w:firstLine="851"/>
        <w:jc w:val="both"/>
        <w:rPr>
          <w:spacing w:val="2"/>
        </w:rPr>
      </w:pPr>
      <w:r w:rsidRPr="00555626">
        <w:rPr>
          <w:rStyle w:val="a3"/>
          <w:spacing w:val="2"/>
        </w:rPr>
        <w:t>10.</w:t>
      </w:r>
      <w:r w:rsidRPr="00555626">
        <w:rPr>
          <w:rStyle w:val="apple-converted-space"/>
          <w:spacing w:val="2"/>
        </w:rPr>
        <w:t> </w:t>
      </w:r>
      <w:r w:rsidRPr="00555626">
        <w:rPr>
          <w:rStyle w:val="a3"/>
          <w:spacing w:val="2"/>
        </w:rPr>
        <w:t>Развивайте мелкую моторику.</w:t>
      </w:r>
      <w:r w:rsidRPr="00555626">
        <w:rPr>
          <w:rStyle w:val="apple-converted-space"/>
          <w:i/>
          <w:iCs/>
          <w:spacing w:val="2"/>
        </w:rPr>
        <w:t> </w:t>
      </w:r>
      <w:r w:rsidRPr="00555626">
        <w:rPr>
          <w:spacing w:val="2"/>
        </w:rPr>
        <w:t xml:space="preserve">Рука, как утверждают специалисты, второй орган речи, не нужно оставлять ее без внимания. Когда малыш совсем маленький массируйте его пальчики своими руками или «ежиками» (пупырчатыми мячиками), играйте с ним в напевные игры («Сорока», «Ладушки»). </w:t>
      </w:r>
      <w:proofErr w:type="gramStart"/>
      <w:r w:rsidRPr="00555626">
        <w:rPr>
          <w:spacing w:val="2"/>
        </w:rPr>
        <w:t xml:space="preserve">В дальнейшем знакомьте ребенка с разными игрушками или предметами – мягкими, резиновыми, </w:t>
      </w:r>
      <w:r w:rsidRPr="00555626">
        <w:rPr>
          <w:spacing w:val="2"/>
        </w:rPr>
        <w:lastRenderedPageBreak/>
        <w:t>пластмассовыми, деревянными, шершавыми, колючими, гладкими, пупырчатыми.</w:t>
      </w:r>
      <w:proofErr w:type="gramEnd"/>
      <w:r w:rsidRPr="00555626">
        <w:rPr>
          <w:spacing w:val="2"/>
        </w:rPr>
        <w:t xml:space="preserve"> Малыш будет изучать эти предметы своими ручками.</w:t>
      </w:r>
    </w:p>
    <w:p w:rsidR="0088229E" w:rsidRPr="00555626" w:rsidRDefault="0088229E" w:rsidP="00555626">
      <w:pPr>
        <w:pStyle w:val="a4"/>
        <w:shd w:val="clear" w:color="auto" w:fill="FFFFFF"/>
        <w:spacing w:before="0" w:beforeAutospacing="0" w:after="0" w:afterAutospacing="0" w:line="285" w:lineRule="atLeast"/>
        <w:ind w:firstLine="851"/>
        <w:jc w:val="both"/>
        <w:rPr>
          <w:spacing w:val="2"/>
        </w:rPr>
      </w:pPr>
      <w:r w:rsidRPr="00555626">
        <w:rPr>
          <w:spacing w:val="2"/>
        </w:rPr>
        <w:t>Начиная примерно с года (и раньше) давайте ребенку крупы, макароны, фасоль, песок. Лепите из пластилина (соленого теста), собирайте мозаику, конструируйте, рисуйте.</w:t>
      </w:r>
    </w:p>
    <w:p w:rsidR="0088229E" w:rsidRPr="00555626" w:rsidRDefault="0088229E" w:rsidP="00555626">
      <w:pPr>
        <w:spacing w:before="0" w:beforeAutospacing="0" w:after="0" w:afterAutospacing="0"/>
        <w:ind w:firstLine="851"/>
        <w:jc w:val="both"/>
        <w:rPr>
          <w:rFonts w:ascii="Times New Roman" w:hAnsi="Times New Roman" w:cs="Times New Roman"/>
          <w:sz w:val="24"/>
          <w:szCs w:val="24"/>
        </w:rPr>
      </w:pPr>
    </w:p>
    <w:sectPr w:rsidR="0088229E" w:rsidRPr="00555626" w:rsidSect="00143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F4C43"/>
    <w:rsid w:val="000D3792"/>
    <w:rsid w:val="0014008D"/>
    <w:rsid w:val="00143A7A"/>
    <w:rsid w:val="001D4110"/>
    <w:rsid w:val="00234A57"/>
    <w:rsid w:val="002A0708"/>
    <w:rsid w:val="002D1E0E"/>
    <w:rsid w:val="003B6CD7"/>
    <w:rsid w:val="004E51A1"/>
    <w:rsid w:val="005519B1"/>
    <w:rsid w:val="00555626"/>
    <w:rsid w:val="0088229E"/>
    <w:rsid w:val="00A5479B"/>
    <w:rsid w:val="00C665F9"/>
    <w:rsid w:val="00C71426"/>
    <w:rsid w:val="00E731A5"/>
    <w:rsid w:val="00E95D06"/>
    <w:rsid w:val="00FF4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A7A"/>
  </w:style>
  <w:style w:type="paragraph" w:styleId="4">
    <w:name w:val="heading 4"/>
    <w:basedOn w:val="a"/>
    <w:link w:val="40"/>
    <w:uiPriority w:val="9"/>
    <w:qFormat/>
    <w:rsid w:val="00FF4C43"/>
    <w:pPr>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F4C43"/>
    <w:rPr>
      <w:rFonts w:ascii="Times New Roman" w:eastAsia="Times New Roman" w:hAnsi="Times New Roman" w:cs="Times New Roman"/>
      <w:b/>
      <w:bCs/>
      <w:sz w:val="24"/>
      <w:szCs w:val="24"/>
      <w:lang w:eastAsia="ru-RU"/>
    </w:rPr>
  </w:style>
  <w:style w:type="character" w:styleId="a3">
    <w:name w:val="Strong"/>
    <w:basedOn w:val="a0"/>
    <w:uiPriority w:val="22"/>
    <w:qFormat/>
    <w:rsid w:val="00FF4C43"/>
    <w:rPr>
      <w:b/>
      <w:bCs/>
    </w:rPr>
  </w:style>
  <w:style w:type="paragraph" w:styleId="a4">
    <w:name w:val="Normal (Web)"/>
    <w:basedOn w:val="a"/>
    <w:uiPriority w:val="99"/>
    <w:semiHidden/>
    <w:unhideWhenUsed/>
    <w:rsid w:val="00FF4C43"/>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F4C43"/>
  </w:style>
  <w:style w:type="paragraph" w:customStyle="1" w:styleId="justifyfull">
    <w:name w:val="justifyfull"/>
    <w:basedOn w:val="a"/>
    <w:rsid w:val="003B6CD7"/>
    <w:rPr>
      <w:rFonts w:ascii="Times New Roman" w:eastAsia="Times New Roman" w:hAnsi="Times New Roman" w:cs="Times New Roman"/>
      <w:sz w:val="24"/>
      <w:szCs w:val="24"/>
      <w:lang w:eastAsia="ru-RU"/>
    </w:rPr>
  </w:style>
  <w:style w:type="character" w:styleId="a5">
    <w:name w:val="Emphasis"/>
    <w:basedOn w:val="a0"/>
    <w:uiPriority w:val="20"/>
    <w:qFormat/>
    <w:rsid w:val="008822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7403">
      <w:bodyDiv w:val="1"/>
      <w:marLeft w:val="0"/>
      <w:marRight w:val="0"/>
      <w:marTop w:val="0"/>
      <w:marBottom w:val="0"/>
      <w:divBdr>
        <w:top w:val="none" w:sz="0" w:space="0" w:color="auto"/>
        <w:left w:val="none" w:sz="0" w:space="0" w:color="auto"/>
        <w:bottom w:val="none" w:sz="0" w:space="0" w:color="auto"/>
        <w:right w:val="none" w:sz="0" w:space="0" w:color="auto"/>
      </w:divBdr>
    </w:div>
    <w:div w:id="864486342">
      <w:bodyDiv w:val="1"/>
      <w:marLeft w:val="0"/>
      <w:marRight w:val="0"/>
      <w:marTop w:val="0"/>
      <w:marBottom w:val="0"/>
      <w:divBdr>
        <w:top w:val="none" w:sz="0" w:space="0" w:color="auto"/>
        <w:left w:val="none" w:sz="0" w:space="0" w:color="auto"/>
        <w:bottom w:val="none" w:sz="0" w:space="0" w:color="auto"/>
        <w:right w:val="none" w:sz="0" w:space="0" w:color="auto"/>
      </w:divBdr>
    </w:div>
    <w:div w:id="155152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2231</Words>
  <Characters>12719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1</cp:lastModifiedBy>
  <cp:revision>2</cp:revision>
  <dcterms:created xsi:type="dcterms:W3CDTF">2016-10-08T12:16:00Z</dcterms:created>
  <dcterms:modified xsi:type="dcterms:W3CDTF">2016-10-14T13:38:00Z</dcterms:modified>
</cp:coreProperties>
</file>